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6FF" w:rsidRDefault="00AB16FF"/>
    <w:p w:rsidR="00AB16FF" w:rsidRDefault="00AB16FF" w:rsidP="00AB16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6FF">
        <w:rPr>
          <w:rFonts w:ascii="Times New Roman" w:hAnsi="Times New Roman" w:cs="Times New Roman"/>
          <w:b/>
          <w:sz w:val="24"/>
          <w:szCs w:val="24"/>
        </w:rPr>
        <w:t>SIKÇA SORULAN SORULAR</w:t>
      </w:r>
    </w:p>
    <w:p w:rsidR="00AB16FF" w:rsidRDefault="00AB16FF" w:rsidP="00AB16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Yabancı yapımlar için çekim izni hangi Kurum tarafından verilmektedir</w:t>
      </w:r>
      <w:r w:rsidR="00526937">
        <w:rPr>
          <w:rFonts w:ascii="Times New Roman" w:hAnsi="Times New Roman" w:cs="Times New Roman"/>
          <w:b/>
          <w:sz w:val="24"/>
          <w:szCs w:val="24"/>
        </w:rPr>
        <w:t>?</w:t>
      </w:r>
    </w:p>
    <w:p w:rsidR="00AB16FF" w:rsidRDefault="00AB16FF" w:rsidP="00AB16FF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FF" w:rsidRDefault="00AB16FF" w:rsidP="003C75E2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6FF">
        <w:rPr>
          <w:rFonts w:ascii="Times New Roman" w:hAnsi="Times New Roman" w:cs="Times New Roman"/>
          <w:sz w:val="24"/>
          <w:szCs w:val="24"/>
        </w:rPr>
        <w:t>Yabancı yapımlar için genel çekim izni Kültür ve Turizm Bakanlığı Sinema Genel Müdürlüğü tarafından verilmektedir.</w:t>
      </w:r>
    </w:p>
    <w:p w:rsidR="00AB16FF" w:rsidRPr="00AB16FF" w:rsidRDefault="00AB16FF" w:rsidP="00AB16FF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16FF" w:rsidRDefault="00AB16FF" w:rsidP="00AB16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Yabancı yapımlar için çekim izni verilmesinin yasal dayanağı nedir?</w:t>
      </w:r>
    </w:p>
    <w:p w:rsidR="00AB16FF" w:rsidRPr="00AB16FF" w:rsidRDefault="003C75E2" w:rsidP="00AB16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FF">
        <w:rPr>
          <w:rFonts w:ascii="Times New Roman" w:hAnsi="Times New Roman" w:cs="Times New Roman"/>
          <w:sz w:val="24"/>
          <w:szCs w:val="24"/>
        </w:rPr>
        <w:t>Yabancı yapımlar için</w:t>
      </w:r>
      <w:r>
        <w:rPr>
          <w:rFonts w:ascii="Times New Roman" w:hAnsi="Times New Roman" w:cs="Times New Roman"/>
          <w:sz w:val="24"/>
          <w:szCs w:val="24"/>
        </w:rPr>
        <w:t xml:space="preserve"> çekim izni </w:t>
      </w:r>
      <w:r w:rsidRPr="003C75E2">
        <w:rPr>
          <w:rFonts w:ascii="Times New Roman" w:hAnsi="Times New Roman" w:cs="Times New Roman"/>
          <w:sz w:val="24"/>
          <w:szCs w:val="24"/>
        </w:rPr>
        <w:t>5224 Sayılı Sinema Filmlerinin Değerlendirilmesi ve Sınıflandırılması ile Desteklenmesi Hakkında Kanun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r w:rsidRPr="003C75E2">
        <w:rPr>
          <w:rFonts w:ascii="Times New Roman" w:hAnsi="Times New Roman" w:cs="Times New Roman"/>
          <w:sz w:val="24"/>
          <w:szCs w:val="24"/>
        </w:rPr>
        <w:t>Film Çekim İzinleri Hakkında Yönetmelik</w:t>
      </w:r>
      <w:r>
        <w:rPr>
          <w:rFonts w:ascii="Times New Roman" w:hAnsi="Times New Roman" w:cs="Times New Roman"/>
          <w:sz w:val="24"/>
          <w:szCs w:val="24"/>
        </w:rPr>
        <w:t xml:space="preserve"> hükümleri kapsamında verilmektedir.</w:t>
      </w:r>
    </w:p>
    <w:p w:rsidR="00AB16FF" w:rsidRPr="00AB16FF" w:rsidRDefault="00AB16FF" w:rsidP="00AB16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FF">
        <w:rPr>
          <w:rFonts w:ascii="Times New Roman" w:hAnsi="Times New Roman" w:cs="Times New Roman"/>
          <w:b/>
          <w:sz w:val="24"/>
          <w:szCs w:val="24"/>
        </w:rPr>
        <w:t>Yabancı yapım çekim iznine kimler başvurabilir?</w:t>
      </w:r>
    </w:p>
    <w:p w:rsidR="00AB16FF" w:rsidRPr="00AB16FF" w:rsidRDefault="00AB16FF" w:rsidP="00AB16FF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6FF" w:rsidRDefault="00AB16FF" w:rsidP="00AB16FF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16FF">
        <w:rPr>
          <w:rFonts w:ascii="Times New Roman" w:hAnsi="Times New Roman" w:cs="Times New Roman"/>
          <w:sz w:val="24"/>
          <w:szCs w:val="24"/>
        </w:rPr>
        <w:t xml:space="preserve">Türkiye’de ticari amaçlı film çekmek isteyen yabancı yapımcılar yabancı çekim izni başvurusunda bulunabilir. Başvuru sahibi şahıs ya da şirket olabilir. </w:t>
      </w:r>
    </w:p>
    <w:p w:rsidR="00A10465" w:rsidRDefault="00A10465" w:rsidP="00AB16FF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0465" w:rsidRPr="000E40B5" w:rsidRDefault="00A10465" w:rsidP="00A1046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16FF">
        <w:rPr>
          <w:rFonts w:ascii="Times New Roman" w:hAnsi="Times New Roman" w:cs="Times New Roman"/>
          <w:b/>
          <w:sz w:val="24"/>
          <w:szCs w:val="24"/>
        </w:rPr>
        <w:t>Yabancı yapım çekim izni</w:t>
      </w:r>
      <w:r>
        <w:rPr>
          <w:rFonts w:ascii="Times New Roman" w:hAnsi="Times New Roman" w:cs="Times New Roman"/>
          <w:b/>
          <w:sz w:val="24"/>
          <w:szCs w:val="24"/>
        </w:rPr>
        <w:t xml:space="preserve"> hangi proje türleri için verilmektedir?</w:t>
      </w:r>
    </w:p>
    <w:p w:rsidR="000E40B5" w:rsidRPr="00A10465" w:rsidRDefault="000E40B5" w:rsidP="000E40B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0465" w:rsidRPr="00AB16FF" w:rsidRDefault="00A10465" w:rsidP="000E40B5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Halihazırda, </w:t>
      </w:r>
      <w:r w:rsidR="000E40B5">
        <w:rPr>
          <w:rFonts w:ascii="Times New Roman" w:hAnsi="Times New Roman" w:cs="Times New Roman"/>
          <w:sz w:val="24"/>
          <w:szCs w:val="24"/>
        </w:rPr>
        <w:t xml:space="preserve">yabancı yapımcılar </w:t>
      </w:r>
      <w:r w:rsidR="000E40B5" w:rsidRPr="000E40B5">
        <w:rPr>
          <w:rFonts w:ascii="Times New Roman" w:hAnsi="Times New Roman" w:cs="Times New Roman"/>
          <w:sz w:val="24"/>
          <w:szCs w:val="24"/>
        </w:rPr>
        <w:t>belgesel, sinema filmi, TV filmi, TV dizisi, TV programı, kısa film, video klip veya reklam</w:t>
      </w:r>
      <w:r w:rsidR="000E40B5">
        <w:rPr>
          <w:rFonts w:ascii="Times New Roman" w:hAnsi="Times New Roman" w:cs="Times New Roman"/>
          <w:sz w:val="24"/>
          <w:szCs w:val="24"/>
        </w:rPr>
        <w:t xml:space="preserve"> türlerinde çekim izni için başvurabilmektedir.</w:t>
      </w:r>
    </w:p>
    <w:p w:rsidR="00AB16FF" w:rsidRPr="00AB16FF" w:rsidRDefault="00AB16FF" w:rsidP="00AB16FF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16FF" w:rsidRPr="00AB16FF" w:rsidRDefault="00AB16FF" w:rsidP="00AB16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FF">
        <w:rPr>
          <w:rFonts w:ascii="Times New Roman" w:hAnsi="Times New Roman" w:cs="Times New Roman"/>
          <w:b/>
          <w:sz w:val="24"/>
          <w:szCs w:val="24"/>
        </w:rPr>
        <w:t xml:space="preserve">Yabancı </w:t>
      </w:r>
      <w:r>
        <w:rPr>
          <w:rFonts w:ascii="Times New Roman" w:hAnsi="Times New Roman" w:cs="Times New Roman"/>
          <w:b/>
          <w:sz w:val="24"/>
          <w:szCs w:val="24"/>
        </w:rPr>
        <w:t xml:space="preserve">yapım </w:t>
      </w:r>
      <w:r w:rsidRPr="00AB16FF">
        <w:rPr>
          <w:rFonts w:ascii="Times New Roman" w:hAnsi="Times New Roman" w:cs="Times New Roman"/>
          <w:b/>
          <w:sz w:val="24"/>
          <w:szCs w:val="24"/>
        </w:rPr>
        <w:t>çekim iznine nasıl başvuru yapılır?</w:t>
      </w:r>
    </w:p>
    <w:p w:rsidR="000E40B5" w:rsidRPr="00526937" w:rsidRDefault="00AB16FF" w:rsidP="00AB16FF">
      <w:pPr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B16FF">
        <w:rPr>
          <w:rFonts w:ascii="Times New Roman" w:hAnsi="Times New Roman" w:cs="Times New Roman"/>
          <w:sz w:val="24"/>
          <w:szCs w:val="24"/>
        </w:rPr>
        <w:t xml:space="preserve">Başvurular </w:t>
      </w:r>
      <w:hyperlink r:id="rId5" w:history="1">
        <w:r w:rsidRPr="00AB16FF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https://filmingpermit.ktb.gov.tr/</w:t>
        </w:r>
      </w:hyperlink>
      <w:r w:rsidRPr="00AB16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web adresi üzerinden çevrimiçi olarak yapılır.</w:t>
      </w:r>
    </w:p>
    <w:p w:rsidR="00AB16FF" w:rsidRPr="00AB16FF" w:rsidRDefault="00AB16FF" w:rsidP="00AB16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16FF">
        <w:rPr>
          <w:rFonts w:ascii="Times New Roman" w:hAnsi="Times New Roman" w:cs="Times New Roman"/>
          <w:b/>
          <w:sz w:val="24"/>
          <w:szCs w:val="24"/>
        </w:rPr>
        <w:t>Yabancı yapım çekim izni başvuru süreci nasıl işlemektedir?</w:t>
      </w:r>
    </w:p>
    <w:p w:rsidR="00AB16FF" w:rsidRDefault="00AB16FF" w:rsidP="00AB16F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526937" w:rsidRPr="00526937" w:rsidRDefault="00AB16FF" w:rsidP="00F20A94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Yabancı yapım çekim izni başvuru süreci için detaylı bilgiye </w:t>
      </w:r>
      <w:r w:rsidRPr="00AB16FF">
        <w:rPr>
          <w:rFonts w:ascii="Times New Roman" w:hAnsi="Times New Roman" w:cs="Times New Roman"/>
          <w:sz w:val="24"/>
          <w:szCs w:val="24"/>
          <w:u w:val="single"/>
        </w:rPr>
        <w:t>Yabancı Yapımlar İçin Çekim İzni Başvuru Rehberi</w:t>
      </w:r>
      <w:r w:rsidR="00526937">
        <w:rPr>
          <w:rFonts w:ascii="Times New Roman" w:hAnsi="Times New Roman" w:cs="Times New Roman"/>
          <w:sz w:val="24"/>
          <w:szCs w:val="24"/>
          <w:u w:val="single"/>
        </w:rPr>
        <w:t>’</w:t>
      </w:r>
      <w:r w:rsidR="00526937" w:rsidRPr="00526937">
        <w:rPr>
          <w:rFonts w:ascii="Times New Roman" w:hAnsi="Times New Roman" w:cs="Times New Roman"/>
          <w:sz w:val="24"/>
          <w:szCs w:val="24"/>
        </w:rPr>
        <w:t>nden ulaşabilirsiniz.</w:t>
      </w:r>
    </w:p>
    <w:p w:rsidR="00F20A94" w:rsidRDefault="00F20A94" w:rsidP="00AB16FF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16FF" w:rsidRPr="00F20A94" w:rsidRDefault="00F20A94" w:rsidP="00AB16F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A94">
        <w:rPr>
          <w:rFonts w:ascii="Times New Roman" w:hAnsi="Times New Roman" w:cs="Times New Roman"/>
          <w:b/>
          <w:sz w:val="24"/>
          <w:szCs w:val="24"/>
        </w:rPr>
        <w:t>Yabancı yapımlar çekim izni için çekim başlamasından kaç gün önce başvuru yapılmalıdır?</w:t>
      </w:r>
    </w:p>
    <w:p w:rsidR="00F20A94" w:rsidRDefault="00F20A94" w:rsidP="00F20A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94" w:rsidRDefault="00F20A94" w:rsidP="00F20A94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A94">
        <w:rPr>
          <w:rFonts w:ascii="Times New Roman" w:hAnsi="Times New Roman" w:cs="Times New Roman"/>
          <w:sz w:val="24"/>
          <w:szCs w:val="24"/>
        </w:rPr>
        <w:t>Çekim başlangıç tarihinden en az 10 gün önce başvuru yapılmalıdır.</w:t>
      </w:r>
    </w:p>
    <w:p w:rsidR="00F20A94" w:rsidRDefault="00F20A94" w:rsidP="00F20A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94" w:rsidRPr="00F20A94" w:rsidRDefault="00F20A94" w:rsidP="00F20A9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A94">
        <w:rPr>
          <w:rFonts w:ascii="Times New Roman" w:hAnsi="Times New Roman" w:cs="Times New Roman"/>
          <w:b/>
          <w:sz w:val="24"/>
          <w:szCs w:val="24"/>
        </w:rPr>
        <w:t xml:space="preserve">Yabancı yapımlar çekim izni </w:t>
      </w:r>
      <w:r>
        <w:rPr>
          <w:rFonts w:ascii="Times New Roman" w:hAnsi="Times New Roman" w:cs="Times New Roman"/>
          <w:b/>
          <w:sz w:val="24"/>
          <w:szCs w:val="24"/>
        </w:rPr>
        <w:t>başvurusunda bulunabilmek için projede mihmandar çalıştırma şartı aranmakta mıdır?</w:t>
      </w:r>
    </w:p>
    <w:p w:rsidR="00F20A94" w:rsidRDefault="00F20A94" w:rsidP="00F20A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Evet. </w:t>
      </w:r>
      <w:r w:rsidRPr="00F20A94">
        <w:rPr>
          <w:rFonts w:ascii="Times New Roman" w:hAnsi="Times New Roman" w:cs="Times New Roman"/>
          <w:sz w:val="24"/>
          <w:szCs w:val="24"/>
        </w:rPr>
        <w:t>Türkiye’de gerçekleştirilecek yabancı film çekimlerinde Türkiye Cumhuriyeti vatandaşı olan en az bir mihmandarın çalıştırılması zorunludur.</w:t>
      </w:r>
    </w:p>
    <w:p w:rsidR="00F20A94" w:rsidRPr="00F20A94" w:rsidRDefault="00F20A94" w:rsidP="00F20A9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A94">
        <w:rPr>
          <w:rFonts w:ascii="Times New Roman" w:hAnsi="Times New Roman" w:cs="Times New Roman"/>
          <w:b/>
          <w:sz w:val="24"/>
          <w:szCs w:val="24"/>
        </w:rPr>
        <w:t>Kültür ve Turizm Bakanlığı Sinema Genel Müdürlüğü’nden genel çekim izni alan bir projenin başka kurum ve kuruluşlar</w:t>
      </w:r>
      <w:r>
        <w:rPr>
          <w:rFonts w:ascii="Times New Roman" w:hAnsi="Times New Roman" w:cs="Times New Roman"/>
          <w:b/>
          <w:sz w:val="24"/>
          <w:szCs w:val="24"/>
        </w:rPr>
        <w:t>dan izin alması gerekir mi?</w:t>
      </w:r>
    </w:p>
    <w:p w:rsidR="00F20A94" w:rsidRDefault="00F20A94" w:rsidP="00F20A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94" w:rsidRDefault="00F20A94" w:rsidP="00A10465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A94">
        <w:rPr>
          <w:rFonts w:ascii="Times New Roman" w:hAnsi="Times New Roman" w:cs="Times New Roman"/>
          <w:sz w:val="24"/>
          <w:szCs w:val="24"/>
        </w:rPr>
        <w:t xml:space="preserve">Kültür ve Turizm Bakanlığı Sinema Genel Müdürlüğü’nden genel çekim izni alan şirketin/kurumun/kişinin; çekimin gerçekleştirileceği mahallin en büyük mülki idare </w:t>
      </w:r>
      <w:r w:rsidRPr="00F20A94">
        <w:rPr>
          <w:rFonts w:ascii="Times New Roman" w:hAnsi="Times New Roman" w:cs="Times New Roman"/>
          <w:sz w:val="24"/>
          <w:szCs w:val="24"/>
        </w:rPr>
        <w:lastRenderedPageBreak/>
        <w:t xml:space="preserve">amirliğinden, özel izin gerektiren mahaller söz konusu olduğunda ise, o mahallin bağlı olduğu kamu kurumu veya özel kuruluştan ayrıca izin alması gerekmektedir. </w:t>
      </w:r>
    </w:p>
    <w:p w:rsidR="00A10465" w:rsidRDefault="00A10465" w:rsidP="00A1046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94" w:rsidRPr="00F20A94" w:rsidRDefault="00F20A94" w:rsidP="00F20A9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A94">
        <w:rPr>
          <w:rFonts w:ascii="Times New Roman" w:hAnsi="Times New Roman" w:cs="Times New Roman"/>
          <w:b/>
          <w:sz w:val="24"/>
          <w:szCs w:val="24"/>
        </w:rPr>
        <w:t xml:space="preserve">Yabancı yapım çekim izni için başvurulan projede </w:t>
      </w:r>
      <w:proofErr w:type="spellStart"/>
      <w:r w:rsidRPr="00F20A94">
        <w:rPr>
          <w:rFonts w:ascii="Times New Roman" w:hAnsi="Times New Roman" w:cs="Times New Roman"/>
          <w:b/>
          <w:sz w:val="24"/>
          <w:szCs w:val="24"/>
        </w:rPr>
        <w:t>drone</w:t>
      </w:r>
      <w:proofErr w:type="spellEnd"/>
      <w:r w:rsidRPr="00F20A94">
        <w:rPr>
          <w:rFonts w:ascii="Times New Roman" w:hAnsi="Times New Roman" w:cs="Times New Roman"/>
          <w:b/>
          <w:sz w:val="24"/>
          <w:szCs w:val="24"/>
        </w:rPr>
        <w:t xml:space="preserve"> çekimleri için ayrıca izin almak gerekli midir?</w:t>
      </w:r>
    </w:p>
    <w:p w:rsidR="00F20A94" w:rsidRPr="00F20A94" w:rsidRDefault="00F20A94" w:rsidP="00F20A9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0A94">
        <w:rPr>
          <w:rFonts w:ascii="Times New Roman" w:hAnsi="Times New Roman" w:cs="Times New Roman"/>
          <w:sz w:val="24"/>
          <w:szCs w:val="24"/>
        </w:rPr>
        <w:t>Drone</w:t>
      </w:r>
      <w:proofErr w:type="spellEnd"/>
      <w:r w:rsidRPr="00F20A94">
        <w:rPr>
          <w:rFonts w:ascii="Times New Roman" w:hAnsi="Times New Roman" w:cs="Times New Roman"/>
          <w:sz w:val="24"/>
          <w:szCs w:val="24"/>
        </w:rPr>
        <w:t xml:space="preserve"> ile film çekim izni başvurularının Sivil Havacılık Genel Müdürlüğü’ne diplomatik kanallar aracılığıyla yapılması gerekmektedir.</w:t>
      </w:r>
    </w:p>
    <w:p w:rsidR="00F20A94" w:rsidRPr="00F20A94" w:rsidRDefault="00F20A94" w:rsidP="00F20A9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A94">
        <w:rPr>
          <w:rFonts w:ascii="Times New Roman" w:hAnsi="Times New Roman" w:cs="Times New Roman"/>
          <w:b/>
          <w:sz w:val="24"/>
          <w:szCs w:val="24"/>
        </w:rPr>
        <w:t>Kültürel miras alanlarında çekim yapabilmek için ek izin gerekli midir?</w:t>
      </w:r>
    </w:p>
    <w:p w:rsidR="00F20A94" w:rsidRDefault="00F20A94" w:rsidP="00F20A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94" w:rsidRDefault="00F20A94" w:rsidP="00A10465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Evet. </w:t>
      </w:r>
      <w:r w:rsidRPr="00F20A94">
        <w:rPr>
          <w:rFonts w:ascii="Times New Roman" w:hAnsi="Times New Roman" w:cs="Times New Roman"/>
          <w:sz w:val="24"/>
          <w:szCs w:val="24"/>
        </w:rPr>
        <w:t>Kültürel miras alanlarında çekim için Kültür Varlıkları ve Müzeler Genel Müdürlüğü’nden ek izin gereklidir.</w:t>
      </w:r>
    </w:p>
    <w:p w:rsidR="00F20A94" w:rsidRDefault="00F20A94" w:rsidP="00F20A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20A94" w:rsidRPr="00F20A94" w:rsidRDefault="00F20A94" w:rsidP="000E40B5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F20A94" w:rsidRPr="00F2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65BD"/>
    <w:multiLevelType w:val="hybridMultilevel"/>
    <w:tmpl w:val="E3FE430A"/>
    <w:lvl w:ilvl="0" w:tplc="5BCE72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FF"/>
    <w:rsid w:val="00003EE6"/>
    <w:rsid w:val="000232DF"/>
    <w:rsid w:val="000E40B5"/>
    <w:rsid w:val="003607B5"/>
    <w:rsid w:val="003C75E2"/>
    <w:rsid w:val="00526937"/>
    <w:rsid w:val="00A10465"/>
    <w:rsid w:val="00AB16FF"/>
    <w:rsid w:val="00BB0253"/>
    <w:rsid w:val="00F2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9607"/>
  <w15:chartTrackingRefBased/>
  <w15:docId w15:val="{2008546E-5290-4BB5-972E-FEA17C1A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6F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6F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B16F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1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ilmingpermit.ktb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GAZEZ KALAMAN</dc:creator>
  <cp:keywords/>
  <dc:description/>
  <cp:lastModifiedBy>Seda GAZEZ KALAMAN</cp:lastModifiedBy>
  <cp:revision>4</cp:revision>
  <cp:lastPrinted>2025-07-30T08:28:00Z</cp:lastPrinted>
  <dcterms:created xsi:type="dcterms:W3CDTF">2025-07-30T07:50:00Z</dcterms:created>
  <dcterms:modified xsi:type="dcterms:W3CDTF">2025-07-31T11:25:00Z</dcterms:modified>
</cp:coreProperties>
</file>